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 xml:space="preserve">Sabin </w:t>
      </w:r>
      <w:proofErr w:type="spellStart"/>
      <w:r>
        <w:t>LUTC</w:t>
      </w:r>
      <w:proofErr w:type="spellEnd"/>
      <w:r>
        <w:t xml:space="preserve"> Minutes</w:t>
      </w:r>
      <w:bookmarkStart w:id="0" w:name="_GoBack"/>
      <w:bookmarkEnd w:id="0"/>
    </w:p>
    <w:p>
      <w:r>
        <w:t>January 7, 2019</w:t>
      </w:r>
    </w:p>
    <w:p>
      <w:r>
        <w:t>7:00 pm</w:t>
      </w:r>
    </w:p>
    <w:p>
      <w:r>
        <w:t>3223 NE 14th</w:t>
      </w:r>
    </w:p>
    <w:p/>
    <w:p>
      <w:pPr>
        <w:rPr>
          <w:u w:val="single"/>
        </w:rPr>
      </w:pPr>
      <w:r>
        <w:rPr>
          <w:u w:val="single"/>
        </w:rPr>
        <w:t>In Attendance</w:t>
      </w:r>
    </w:p>
    <w:p>
      <w:r>
        <w:t>Rachel Lee</w:t>
      </w:r>
    </w:p>
    <w:p>
      <w:r>
        <w:t>Kirke Wolfe</w:t>
      </w:r>
    </w:p>
    <w:p>
      <w:r>
        <w:t>Don Rouzie</w:t>
      </w:r>
    </w:p>
    <w:p>
      <w:r>
        <w:t>Asher Atkinson</w:t>
      </w:r>
    </w:p>
    <w:p>
      <w:r>
        <w:t>Clint Culpepper (nonvoting)</w:t>
      </w:r>
    </w:p>
    <w:p/>
    <w:p>
      <w:pPr>
        <w:pStyle w:val="ListParagraph"/>
        <w:numPr>
          <w:ilvl w:val="0"/>
          <w:numId w:val="5"/>
        </w:numPr>
        <w:spacing w:after="240"/>
        <w:ind w:left="360"/>
        <w:contextualSpacing w:val="0"/>
      </w:pPr>
      <w:r>
        <w:rPr>
          <w:u w:val="single"/>
        </w:rPr>
        <w:t>Rachel moves to approve the November minutes without changes</w:t>
      </w:r>
      <w:r>
        <w:t xml:space="preserve">.  Kirke seconds.  Motion approved unanimously, with no abstentions.  Motion passes.  </w:t>
      </w:r>
    </w:p>
    <w:p>
      <w:pPr>
        <w:pStyle w:val="ListParagraph"/>
        <w:numPr>
          <w:ilvl w:val="0"/>
          <w:numId w:val="5"/>
        </w:numPr>
        <w:spacing w:after="240"/>
        <w:ind w:left="360"/>
        <w:contextualSpacing w:val="0"/>
      </w:pPr>
      <w:r>
        <w:t xml:space="preserve">Rachel presents a draft letter to </w:t>
      </w:r>
      <w:proofErr w:type="spellStart"/>
      <w:r>
        <w:t>PBOT</w:t>
      </w:r>
      <w:proofErr w:type="spellEnd"/>
      <w:r>
        <w:t xml:space="preserve">, based on Kathleen </w:t>
      </w:r>
      <w:proofErr w:type="spellStart"/>
      <w:r>
        <w:t>McConell’s</w:t>
      </w:r>
      <w:proofErr w:type="spellEnd"/>
      <w:r>
        <w:t xml:space="preserve"> work, requesting traffic study &amp; appropriate design modifications on Prescott.  There is discussion of referring to the proposed </w:t>
      </w:r>
      <w:proofErr w:type="spellStart"/>
      <w:r>
        <w:t>PedPDX</w:t>
      </w:r>
      <w:proofErr w:type="spellEnd"/>
      <w:r>
        <w:t xml:space="preserve"> standards for crosswalks every 800 feet, but the consensus is to not include that in this letter and to send a follow-up letter after the </w:t>
      </w:r>
      <w:proofErr w:type="spellStart"/>
      <w:r>
        <w:t>PedPDX</w:t>
      </w:r>
      <w:proofErr w:type="spellEnd"/>
      <w:r>
        <w:t xml:space="preserve"> standards are officially adopted.  The draft letter should be revised to refer to 18th Avenue rather than 17th, to clarify that we are concerned about pedestrian and cyclist crossings, and to send to the same recipients as the draft bike projects letter, except substituting Michelle Marx for Roger Geller.  </w:t>
      </w:r>
      <w:r>
        <w:rPr>
          <w:u w:val="single"/>
        </w:rPr>
        <w:t>Don moves to send the letter, as amended</w:t>
      </w:r>
      <w:r>
        <w:t xml:space="preserve">.  Kirke seconds.  Motion approved unanimously, with no abstentions.  Motion passes.     </w:t>
      </w:r>
    </w:p>
    <w:p>
      <w:pPr>
        <w:pStyle w:val="ListParagraph"/>
        <w:numPr>
          <w:ilvl w:val="0"/>
          <w:numId w:val="5"/>
        </w:numPr>
        <w:spacing w:after="240"/>
        <w:ind w:left="360"/>
        <w:contextualSpacing w:val="0"/>
      </w:pPr>
      <w:r>
        <w:t xml:space="preserve">Rachel presents a draft letter to </w:t>
      </w:r>
      <w:proofErr w:type="spellStart"/>
      <w:r>
        <w:t>PBOT</w:t>
      </w:r>
      <w:proofErr w:type="spellEnd"/>
      <w:r>
        <w:t xml:space="preserve">, based on Clint Culpepper’s work, requesting that the Failing, 14th Ave, and 22nd Ave Greenways projects be prioritized.  After discussion, the draft letter should be revised to refer to “14th” rather than specifying 14th Avenue, and to remove the references to the 22nd Avenue project.  </w:t>
      </w:r>
      <w:r>
        <w:rPr>
          <w:u w:val="single"/>
        </w:rPr>
        <w:t>Asher moves to send the letter, as amended</w:t>
      </w:r>
      <w:r>
        <w:t xml:space="preserve">.  Don seconds.  Motion approved unanimously, with no abstentions.  Motion passes.     </w:t>
      </w:r>
    </w:p>
    <w:p>
      <w:pPr>
        <w:pStyle w:val="ListParagraph"/>
        <w:numPr>
          <w:ilvl w:val="0"/>
          <w:numId w:val="5"/>
        </w:numPr>
        <w:spacing w:after="240"/>
        <w:ind w:left="360"/>
        <w:contextualSpacing w:val="0"/>
      </w:pPr>
      <w:r>
        <w:t>Don has been unable to reach Jermaine Atherton about potentially meeting at Maranatha.  He will follow up. Kirke offers his house for future meetings as well.  Rachel will check with Sabin CDC and Sabin School as potential meeting locations.</w:t>
      </w:r>
    </w:p>
    <w:p>
      <w:pPr>
        <w:pStyle w:val="ListParagraph"/>
        <w:numPr>
          <w:ilvl w:val="0"/>
          <w:numId w:val="5"/>
        </w:numPr>
        <w:spacing w:after="240"/>
        <w:ind w:left="360"/>
        <w:contextualSpacing w:val="0"/>
      </w:pPr>
      <w:r>
        <w:t xml:space="preserve">We received a Type B short-term rental application for 1415 NE Going, for up to four bedrooms and 8 adult guests, plus a child’s room.  A long-term tenant will live in an attached </w:t>
      </w:r>
      <w:proofErr w:type="spellStart"/>
      <w:r>
        <w:t>ADU</w:t>
      </w:r>
      <w:proofErr w:type="spellEnd"/>
      <w:r>
        <w:t xml:space="preserve">.  Because it is a Type B notice, we have the opportunity to comment.  After a lengthy discussion of the City’s regulations, the potential effect of short-term rentals on housing affordability, and differing views on free markets, the </w:t>
      </w:r>
      <w:proofErr w:type="spellStart"/>
      <w:r>
        <w:t>LUTC</w:t>
      </w:r>
      <w:proofErr w:type="spellEnd"/>
      <w:r>
        <w:t xml:space="preserve"> will take no position on this application.  We will continue the discussion at a future meeting after gathering more information about the City’s current regulations and research on the effect of short-term rentals, with a view towards developing a </w:t>
      </w:r>
      <w:proofErr w:type="spellStart"/>
      <w:r>
        <w:t>LUTC</w:t>
      </w:r>
      <w:proofErr w:type="spellEnd"/>
      <w:r>
        <w:t xml:space="preserve"> position to respond to future applications.     </w:t>
      </w:r>
    </w:p>
    <w:p>
      <w:pPr>
        <w:pStyle w:val="ListParagraph"/>
        <w:numPr>
          <w:ilvl w:val="0"/>
          <w:numId w:val="5"/>
        </w:numPr>
        <w:spacing w:after="240"/>
        <w:ind w:left="360"/>
        <w:contextualSpacing w:val="0"/>
      </w:pPr>
      <w:r>
        <w:t xml:space="preserve">There will be a pre-application conference on January 10 re a proposal to divide the SE corner lot at the corner of 15th &amp; Fremont.  Rachel and Don plan to attend.  Our concerns are </w:t>
      </w:r>
      <w:r>
        <w:lastRenderedPageBreak/>
        <w:t xml:space="preserve">the impact of construction on the bus stop, pedestrian access during construction, a plan for access of work during construction, the large existing tree, the ultimate price of these units, articulation of the façade, and size and height of the planned construction.  There will be a future opportunity for </w:t>
      </w:r>
      <w:proofErr w:type="spellStart"/>
      <w:r>
        <w:t>LUTC</w:t>
      </w:r>
      <w:proofErr w:type="spellEnd"/>
      <w:r>
        <w:t xml:space="preserve"> to comment on this proposal if the developer proceeds with it.</w:t>
      </w:r>
    </w:p>
    <w:p>
      <w:pPr>
        <w:pStyle w:val="ListParagraph"/>
        <w:numPr>
          <w:ilvl w:val="0"/>
          <w:numId w:val="5"/>
        </w:numPr>
        <w:spacing w:after="240"/>
        <w:ind w:left="360"/>
        <w:contextualSpacing w:val="0"/>
      </w:pPr>
      <w:r>
        <w:t>We received a major alteration notice for a 2-story addition at 4057 NE 12th St.</w:t>
      </w:r>
    </w:p>
    <w:p>
      <w:pPr>
        <w:pStyle w:val="ListParagraph"/>
        <w:numPr>
          <w:ilvl w:val="0"/>
          <w:numId w:val="5"/>
        </w:numPr>
        <w:spacing w:after="240"/>
        <w:ind w:left="360"/>
        <w:contextualSpacing w:val="0"/>
      </w:pPr>
      <w:r>
        <w:t>We received a Type A short-term rental notice for 4515 NE 19th.</w:t>
      </w:r>
    </w:p>
    <w:p>
      <w:pPr>
        <w:pStyle w:val="ListParagraph"/>
        <w:numPr>
          <w:ilvl w:val="0"/>
          <w:numId w:val="5"/>
        </w:numPr>
        <w:spacing w:after="240"/>
        <w:ind w:left="360"/>
        <w:contextualSpacing w:val="0"/>
      </w:pPr>
      <w:r>
        <w:t>BDS approved the requested adjustments at 1217 NE Mason, including an explanation that this approval is limited to the current construction and would not authorize additional future structures within the standard setback.</w:t>
      </w:r>
    </w:p>
    <w:p>
      <w:pPr>
        <w:pStyle w:val="ListParagraph"/>
        <w:numPr>
          <w:ilvl w:val="0"/>
          <w:numId w:val="5"/>
        </w:numPr>
        <w:spacing w:after="240"/>
        <w:ind w:left="360"/>
        <w:contextualSpacing w:val="0"/>
      </w:pPr>
      <w:r>
        <w:t xml:space="preserve">We will request that the </w:t>
      </w:r>
      <w:proofErr w:type="spellStart"/>
      <w:r>
        <w:t>SCA</w:t>
      </w:r>
      <w:proofErr w:type="spellEnd"/>
      <w:r>
        <w:t xml:space="preserve"> Board approve us registering for the May 2019 Bike More challenge as the Sabin Community Association Volunteers.</w:t>
      </w:r>
    </w:p>
    <w:p>
      <w:pPr>
        <w:pStyle w:val="ListParagraph"/>
        <w:numPr>
          <w:ilvl w:val="0"/>
          <w:numId w:val="5"/>
        </w:numPr>
        <w:spacing w:after="240"/>
        <w:ind w:left="360"/>
        <w:contextualSpacing w:val="0"/>
      </w:pPr>
      <w:r>
        <w:t>The Central City in Motion plan was approved by City Council on November 15.</w:t>
      </w:r>
    </w:p>
    <w:p>
      <w:pPr>
        <w:pStyle w:val="ListParagraph"/>
        <w:numPr>
          <w:ilvl w:val="0"/>
          <w:numId w:val="5"/>
        </w:numPr>
        <w:spacing w:after="240"/>
        <w:ind w:left="360"/>
        <w:contextualSpacing w:val="0"/>
      </w:pPr>
      <w:r>
        <w:t>The Lloyd/Woodlawn Greenway is in a “Phase 3,” which will involve additional community discussions.</w:t>
      </w:r>
    </w:p>
    <w:p>
      <w:pPr>
        <w:pStyle w:val="ListParagraph"/>
      </w:pP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pPr>
        <w:pStyle w:val="Footer"/>
      </w:pPr>
      <w:r>
        <w:t>(. . . continued)</w:t>
      </w:r>
    </w:p>
  </w:footnote>
  <w:footnote w:type="continuationNotice" w:id="1">
    <w:p>
      <w:pPr>
        <w:pStyle w:val="Footer"/>
        <w:jc w:val="right"/>
      </w:pPr>
      <w:r>
        <w:t>(continued .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5D0"/>
    <w:multiLevelType w:val="hybridMultilevel"/>
    <w:tmpl w:val="851C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B0CC1"/>
    <w:multiLevelType w:val="hybridMultilevel"/>
    <w:tmpl w:val="025CF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5272F0"/>
    <w:multiLevelType w:val="hybridMultilevel"/>
    <w:tmpl w:val="60DE7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AF1503D"/>
    <w:multiLevelType w:val="hybridMultilevel"/>
    <w:tmpl w:val="8856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168C6"/>
    <w:multiLevelType w:val="hybridMultilevel"/>
    <w:tmpl w:val="61A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42E6E"/>
    <w:multiLevelType w:val="hybridMultilevel"/>
    <w:tmpl w:val="987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3491526"/>
    <w:multiLevelType w:val="hybridMultilevel"/>
    <w:tmpl w:val="22E8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6816">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3">
          <w:marLeft w:val="0"/>
          <w:marRight w:val="0"/>
          <w:marTop w:val="0"/>
          <w:marBottom w:val="0"/>
          <w:divBdr>
            <w:top w:val="none" w:sz="0" w:space="0" w:color="auto"/>
            <w:left w:val="none" w:sz="0" w:space="0" w:color="auto"/>
            <w:bottom w:val="none" w:sz="0" w:space="0" w:color="auto"/>
            <w:right w:val="none" w:sz="0" w:space="0" w:color="auto"/>
          </w:divBdr>
          <w:divsChild>
            <w:div w:id="769280581">
              <w:marLeft w:val="0"/>
              <w:marRight w:val="0"/>
              <w:marTop w:val="0"/>
              <w:marBottom w:val="0"/>
              <w:divBdr>
                <w:top w:val="none" w:sz="0" w:space="0" w:color="auto"/>
                <w:left w:val="none" w:sz="0" w:space="0" w:color="auto"/>
                <w:bottom w:val="none" w:sz="0" w:space="0" w:color="auto"/>
                <w:right w:val="none" w:sz="0" w:space="0" w:color="auto"/>
              </w:divBdr>
              <w:divsChild>
                <w:div w:id="780535302">
                  <w:marLeft w:val="0"/>
                  <w:marRight w:val="0"/>
                  <w:marTop w:val="0"/>
                  <w:marBottom w:val="0"/>
                  <w:divBdr>
                    <w:top w:val="none" w:sz="0" w:space="0" w:color="auto"/>
                    <w:left w:val="none" w:sz="0" w:space="0" w:color="auto"/>
                    <w:bottom w:val="none" w:sz="0" w:space="0" w:color="auto"/>
                    <w:right w:val="none" w:sz="0" w:space="0" w:color="auto"/>
                  </w:divBdr>
                  <w:divsChild>
                    <w:div w:id="1788350927">
                      <w:marLeft w:val="0"/>
                      <w:marRight w:val="0"/>
                      <w:marTop w:val="0"/>
                      <w:marBottom w:val="0"/>
                      <w:divBdr>
                        <w:top w:val="none" w:sz="0" w:space="0" w:color="auto"/>
                        <w:left w:val="none" w:sz="0" w:space="0" w:color="auto"/>
                        <w:bottom w:val="none" w:sz="0" w:space="0" w:color="auto"/>
                        <w:right w:val="none" w:sz="0" w:space="0" w:color="auto"/>
                      </w:divBdr>
                      <w:divsChild>
                        <w:div w:id="1124884700">
                          <w:marLeft w:val="0"/>
                          <w:marRight w:val="0"/>
                          <w:marTop w:val="0"/>
                          <w:marBottom w:val="0"/>
                          <w:divBdr>
                            <w:top w:val="none" w:sz="0" w:space="0" w:color="auto"/>
                            <w:left w:val="none" w:sz="0" w:space="0" w:color="auto"/>
                            <w:bottom w:val="none" w:sz="0" w:space="0" w:color="auto"/>
                            <w:right w:val="none" w:sz="0" w:space="0" w:color="auto"/>
                          </w:divBdr>
                          <w:divsChild>
                            <w:div w:id="869681205">
                              <w:marLeft w:val="0"/>
                              <w:marRight w:val="0"/>
                              <w:marTop w:val="0"/>
                              <w:marBottom w:val="0"/>
                              <w:divBdr>
                                <w:top w:val="none" w:sz="0" w:space="0" w:color="auto"/>
                                <w:left w:val="none" w:sz="0" w:space="0" w:color="auto"/>
                                <w:bottom w:val="none" w:sz="0" w:space="0" w:color="auto"/>
                                <w:right w:val="none" w:sz="0" w:space="0" w:color="auto"/>
                              </w:divBdr>
                              <w:divsChild>
                                <w:div w:id="777219084">
                                  <w:marLeft w:val="0"/>
                                  <w:marRight w:val="0"/>
                                  <w:marTop w:val="0"/>
                                  <w:marBottom w:val="0"/>
                                  <w:divBdr>
                                    <w:top w:val="none" w:sz="0" w:space="0" w:color="auto"/>
                                    <w:left w:val="none" w:sz="0" w:space="0" w:color="auto"/>
                                    <w:bottom w:val="none" w:sz="0" w:space="0" w:color="auto"/>
                                    <w:right w:val="none" w:sz="0" w:space="0" w:color="auto"/>
                                  </w:divBdr>
                                  <w:divsChild>
                                    <w:div w:id="5908857">
                                      <w:marLeft w:val="0"/>
                                      <w:marRight w:val="0"/>
                                      <w:marTop w:val="0"/>
                                      <w:marBottom w:val="0"/>
                                      <w:divBdr>
                                        <w:top w:val="none" w:sz="0" w:space="0" w:color="auto"/>
                                        <w:left w:val="none" w:sz="0" w:space="0" w:color="auto"/>
                                        <w:bottom w:val="none" w:sz="0" w:space="0" w:color="auto"/>
                                        <w:right w:val="none" w:sz="0" w:space="0" w:color="auto"/>
                                      </w:divBdr>
                                      <w:divsChild>
                                        <w:div w:id="503203531">
                                          <w:marLeft w:val="0"/>
                                          <w:marRight w:val="0"/>
                                          <w:marTop w:val="0"/>
                                          <w:marBottom w:val="0"/>
                                          <w:divBdr>
                                            <w:top w:val="none" w:sz="0" w:space="0" w:color="auto"/>
                                            <w:left w:val="none" w:sz="0" w:space="0" w:color="auto"/>
                                            <w:bottom w:val="none" w:sz="0" w:space="0" w:color="auto"/>
                                            <w:right w:val="none" w:sz="0" w:space="0" w:color="auto"/>
                                          </w:divBdr>
                                          <w:divsChild>
                                            <w:div w:id="2082822194">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057">
                                                  <w:marLeft w:val="0"/>
                                                  <w:marRight w:val="0"/>
                                                  <w:marTop w:val="0"/>
                                                  <w:marBottom w:val="0"/>
                                                  <w:divBdr>
                                                    <w:top w:val="none" w:sz="0" w:space="0" w:color="auto"/>
                                                    <w:left w:val="none" w:sz="0" w:space="0" w:color="auto"/>
                                                    <w:bottom w:val="none" w:sz="0" w:space="0" w:color="auto"/>
                                                    <w:right w:val="none" w:sz="0" w:space="0" w:color="auto"/>
                                                  </w:divBdr>
                                                  <w:divsChild>
                                                    <w:div w:id="1407679854">
                                                      <w:marLeft w:val="0"/>
                                                      <w:marRight w:val="0"/>
                                                      <w:marTop w:val="0"/>
                                                      <w:marBottom w:val="0"/>
                                                      <w:divBdr>
                                                        <w:top w:val="none" w:sz="0" w:space="0" w:color="auto"/>
                                                        <w:left w:val="none" w:sz="0" w:space="0" w:color="auto"/>
                                                        <w:bottom w:val="none" w:sz="0" w:space="0" w:color="auto"/>
                                                        <w:right w:val="none" w:sz="0" w:space="0" w:color="auto"/>
                                                      </w:divBdr>
                                                      <w:divsChild>
                                                        <w:div w:id="1549759418">
                                                          <w:marLeft w:val="0"/>
                                                          <w:marRight w:val="0"/>
                                                          <w:marTop w:val="0"/>
                                                          <w:marBottom w:val="0"/>
                                                          <w:divBdr>
                                                            <w:top w:val="none" w:sz="0" w:space="0" w:color="auto"/>
                                                            <w:left w:val="none" w:sz="0" w:space="0" w:color="auto"/>
                                                            <w:bottom w:val="none" w:sz="0" w:space="0" w:color="auto"/>
                                                            <w:right w:val="none" w:sz="0" w:space="0" w:color="auto"/>
                                                          </w:divBdr>
                                                          <w:divsChild>
                                                            <w:div w:id="1280185017">
                                                              <w:marLeft w:val="0"/>
                                                              <w:marRight w:val="0"/>
                                                              <w:marTop w:val="0"/>
                                                              <w:marBottom w:val="0"/>
                                                              <w:divBdr>
                                                                <w:top w:val="none" w:sz="0" w:space="0" w:color="auto"/>
                                                                <w:left w:val="none" w:sz="0" w:space="0" w:color="auto"/>
                                                                <w:bottom w:val="none" w:sz="0" w:space="0" w:color="auto"/>
                                                                <w:right w:val="none" w:sz="0" w:space="0" w:color="auto"/>
                                                              </w:divBdr>
                                                              <w:divsChild>
                                                                <w:div w:id="150222223">
                                                                  <w:marLeft w:val="0"/>
                                                                  <w:marRight w:val="0"/>
                                                                  <w:marTop w:val="0"/>
                                                                  <w:marBottom w:val="0"/>
                                                                  <w:divBdr>
                                                                    <w:top w:val="none" w:sz="0" w:space="0" w:color="auto"/>
                                                                    <w:left w:val="none" w:sz="0" w:space="0" w:color="auto"/>
                                                                    <w:bottom w:val="none" w:sz="0" w:space="0" w:color="auto"/>
                                                                    <w:right w:val="none" w:sz="0" w:space="0" w:color="auto"/>
                                                                  </w:divBdr>
                                                                  <w:divsChild>
                                                                    <w:div w:id="1365473866">
                                                                      <w:marLeft w:val="0"/>
                                                                      <w:marRight w:val="0"/>
                                                                      <w:marTop w:val="0"/>
                                                                      <w:marBottom w:val="0"/>
                                                                      <w:divBdr>
                                                                        <w:top w:val="none" w:sz="0" w:space="0" w:color="auto"/>
                                                                        <w:left w:val="none" w:sz="0" w:space="0" w:color="auto"/>
                                                                        <w:bottom w:val="none" w:sz="0" w:space="0" w:color="auto"/>
                                                                        <w:right w:val="none" w:sz="0" w:space="0" w:color="auto"/>
                                                                      </w:divBdr>
                                                                      <w:divsChild>
                                                                        <w:div w:id="1037463131">
                                                                          <w:marLeft w:val="0"/>
                                                                          <w:marRight w:val="0"/>
                                                                          <w:marTop w:val="0"/>
                                                                          <w:marBottom w:val="0"/>
                                                                          <w:divBdr>
                                                                            <w:top w:val="none" w:sz="0" w:space="0" w:color="auto"/>
                                                                            <w:left w:val="none" w:sz="0" w:space="0" w:color="auto"/>
                                                                            <w:bottom w:val="none" w:sz="0" w:space="0" w:color="auto"/>
                                                                            <w:right w:val="none" w:sz="0" w:space="0" w:color="auto"/>
                                                                          </w:divBdr>
                                                                          <w:divsChild>
                                                                            <w:div w:id="1575968856">
                                                                              <w:marLeft w:val="0"/>
                                                                              <w:marRight w:val="0"/>
                                                                              <w:marTop w:val="0"/>
                                                                              <w:marBottom w:val="0"/>
                                                                              <w:divBdr>
                                                                                <w:top w:val="none" w:sz="0" w:space="0" w:color="auto"/>
                                                                                <w:left w:val="none" w:sz="0" w:space="0" w:color="auto"/>
                                                                                <w:bottom w:val="none" w:sz="0" w:space="0" w:color="auto"/>
                                                                                <w:right w:val="none" w:sz="0" w:space="0" w:color="auto"/>
                                                                              </w:divBdr>
                                                                              <w:divsChild>
                                                                                <w:div w:id="1286504242">
                                                                                  <w:marLeft w:val="0"/>
                                                                                  <w:marRight w:val="0"/>
                                                                                  <w:marTop w:val="0"/>
                                                                                  <w:marBottom w:val="0"/>
                                                                                  <w:divBdr>
                                                                                    <w:top w:val="none" w:sz="0" w:space="0" w:color="auto"/>
                                                                                    <w:left w:val="none" w:sz="0" w:space="0" w:color="auto"/>
                                                                                    <w:bottom w:val="none" w:sz="0" w:space="0" w:color="auto"/>
                                                                                    <w:right w:val="none" w:sz="0" w:space="0" w:color="auto"/>
                                                                                  </w:divBdr>
                                                                                  <w:divsChild>
                                                                                    <w:div w:id="665599486">
                                                                                      <w:marLeft w:val="0"/>
                                                                                      <w:marRight w:val="0"/>
                                                                                      <w:marTop w:val="0"/>
                                                                                      <w:marBottom w:val="0"/>
                                                                                      <w:divBdr>
                                                                                        <w:top w:val="none" w:sz="0" w:space="0" w:color="auto"/>
                                                                                        <w:left w:val="none" w:sz="0" w:space="0" w:color="auto"/>
                                                                                        <w:bottom w:val="none" w:sz="0" w:space="0" w:color="auto"/>
                                                                                        <w:right w:val="none" w:sz="0" w:space="0" w:color="auto"/>
                                                                                      </w:divBdr>
                                                                                      <w:divsChild>
                                                                                        <w:div w:id="82478632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75792">
                                                                                              <w:marLeft w:val="0"/>
                                                                                              <w:marRight w:val="0"/>
                                                                                              <w:marTop w:val="0"/>
                                                                                              <w:marBottom w:val="0"/>
                                                                                              <w:divBdr>
                                                                                                <w:top w:val="none" w:sz="0" w:space="0" w:color="auto"/>
                                                                                                <w:left w:val="none" w:sz="0" w:space="0" w:color="auto"/>
                                                                                                <w:bottom w:val="none" w:sz="0" w:space="0" w:color="auto"/>
                                                                                                <w:right w:val="none" w:sz="0" w:space="0" w:color="auto"/>
                                                                                              </w:divBdr>
                                                                                              <w:divsChild>
                                                                                                <w:div w:id="1429305679">
                                                                                                  <w:marLeft w:val="0"/>
                                                                                                  <w:marRight w:val="0"/>
                                                                                                  <w:marTop w:val="0"/>
                                                                                                  <w:marBottom w:val="0"/>
                                                                                                  <w:divBdr>
                                                                                                    <w:top w:val="none" w:sz="0" w:space="0" w:color="auto"/>
                                                                                                    <w:left w:val="none" w:sz="0" w:space="0" w:color="auto"/>
                                                                                                    <w:bottom w:val="none" w:sz="0" w:space="0" w:color="auto"/>
                                                                                                    <w:right w:val="none" w:sz="0" w:space="0" w:color="auto"/>
                                                                                                  </w:divBdr>
                                                                                                  <w:divsChild>
                                                                                                    <w:div w:id="850684100">
                                                                                                      <w:marLeft w:val="0"/>
                                                                                                      <w:marRight w:val="0"/>
                                                                                                      <w:marTop w:val="0"/>
                                                                                                      <w:marBottom w:val="0"/>
                                                                                                      <w:divBdr>
                                                                                                        <w:top w:val="none" w:sz="0" w:space="0" w:color="auto"/>
                                                                                                        <w:left w:val="none" w:sz="0" w:space="0" w:color="auto"/>
                                                                                                        <w:bottom w:val="none" w:sz="0" w:space="0" w:color="auto"/>
                                                                                                        <w:right w:val="none" w:sz="0" w:space="0" w:color="auto"/>
                                                                                                      </w:divBdr>
                                                                                                      <w:divsChild>
                                                                                                        <w:div w:id="453334173">
                                                                                                          <w:marLeft w:val="0"/>
                                                                                                          <w:marRight w:val="0"/>
                                                                                                          <w:marTop w:val="0"/>
                                                                                                          <w:marBottom w:val="0"/>
                                                                                                          <w:divBdr>
                                                                                                            <w:top w:val="none" w:sz="0" w:space="0" w:color="auto"/>
                                                                                                            <w:left w:val="none" w:sz="0" w:space="0" w:color="auto"/>
                                                                                                            <w:bottom w:val="none" w:sz="0" w:space="0" w:color="auto"/>
                                                                                                            <w:right w:val="none" w:sz="0" w:space="0" w:color="auto"/>
                                                                                                          </w:divBdr>
                                                                                                          <w:divsChild>
                                                                                                            <w:div w:id="257829371">
                                                                                                              <w:marLeft w:val="0"/>
                                                                                                              <w:marRight w:val="0"/>
                                                                                                              <w:marTop w:val="0"/>
                                                                                                              <w:marBottom w:val="0"/>
                                                                                                              <w:divBdr>
                                                                                                                <w:top w:val="single" w:sz="2" w:space="4" w:color="D8D8D8"/>
                                                                                                                <w:left w:val="single" w:sz="2" w:space="0" w:color="D8D8D8"/>
                                                                                                                <w:bottom w:val="single" w:sz="2" w:space="4" w:color="D8D8D8"/>
                                                                                                                <w:right w:val="single" w:sz="2" w:space="0" w:color="D8D8D8"/>
                                                                                                              </w:divBdr>
                                                                                                              <w:divsChild>
                                                                                                                <w:div w:id="2143838842">
                                                                                                                  <w:marLeft w:val="225"/>
                                                                                                                  <w:marRight w:val="225"/>
                                                                                                                  <w:marTop w:val="75"/>
                                                                                                                  <w:marBottom w:val="75"/>
                                                                                                                  <w:divBdr>
                                                                                                                    <w:top w:val="none" w:sz="0" w:space="0" w:color="auto"/>
                                                                                                                    <w:left w:val="none" w:sz="0" w:space="0" w:color="auto"/>
                                                                                                                    <w:bottom w:val="none" w:sz="0" w:space="0" w:color="auto"/>
                                                                                                                    <w:right w:val="none" w:sz="0" w:space="0" w:color="auto"/>
                                                                                                                  </w:divBdr>
                                                                                                                  <w:divsChild>
                                                                                                                    <w:div w:id="23870618">
                                                                                                                      <w:marLeft w:val="0"/>
                                                                                                                      <w:marRight w:val="0"/>
                                                                                                                      <w:marTop w:val="0"/>
                                                                                                                      <w:marBottom w:val="0"/>
                                                                                                                      <w:divBdr>
                                                                                                                        <w:top w:val="single" w:sz="6" w:space="0" w:color="auto"/>
                                                                                                                        <w:left w:val="single" w:sz="6" w:space="0" w:color="auto"/>
                                                                                                                        <w:bottom w:val="single" w:sz="6" w:space="0" w:color="auto"/>
                                                                                                                        <w:right w:val="single" w:sz="6" w:space="0" w:color="auto"/>
                                                                                                                      </w:divBdr>
                                                                                                                      <w:divsChild>
                                                                                                                        <w:div w:id="1698580191">
                                                                                                                          <w:marLeft w:val="0"/>
                                                                                                                          <w:marRight w:val="0"/>
                                                                                                                          <w:marTop w:val="0"/>
                                                                                                                          <w:marBottom w:val="0"/>
                                                                                                                          <w:divBdr>
                                                                                                                            <w:top w:val="none" w:sz="0" w:space="0" w:color="auto"/>
                                                                                                                            <w:left w:val="none" w:sz="0" w:space="0" w:color="auto"/>
                                                                                                                            <w:bottom w:val="none" w:sz="0" w:space="0" w:color="auto"/>
                                                                                                                            <w:right w:val="none" w:sz="0" w:space="0" w:color="auto"/>
                                                                                                                          </w:divBdr>
                                                                                                                          <w:divsChild>
                                                                                                                            <w:div w:id="753667285">
                                                                                                                              <w:marLeft w:val="0"/>
                                                                                                                              <w:marRight w:val="0"/>
                                                                                                                              <w:marTop w:val="0"/>
                                                                                                                              <w:marBottom w:val="0"/>
                                                                                                                              <w:divBdr>
                                                                                                                                <w:top w:val="none" w:sz="0" w:space="0" w:color="auto"/>
                                                                                                                                <w:left w:val="none" w:sz="0" w:space="0" w:color="auto"/>
                                                                                                                                <w:bottom w:val="none" w:sz="0" w:space="0" w:color="auto"/>
                                                                                                                                <w:right w:val="none" w:sz="0" w:space="0" w:color="auto"/>
                                                                                                                              </w:divBdr>
                                                                                                                              <w:divsChild>
                                                                                                                                <w:div w:id="1660499038">
                                                                                                                                  <w:marLeft w:val="0"/>
                                                                                                                                  <w:marRight w:val="0"/>
                                                                                                                                  <w:marTop w:val="0"/>
                                                                                                                                  <w:marBottom w:val="0"/>
                                                                                                                                  <w:divBdr>
                                                                                                                                    <w:top w:val="none" w:sz="0" w:space="0" w:color="auto"/>
                                                                                                                                    <w:left w:val="none" w:sz="0" w:space="0" w:color="auto"/>
                                                                                                                                    <w:bottom w:val="none" w:sz="0" w:space="0" w:color="auto"/>
                                                                                                                                    <w:right w:val="none" w:sz="0" w:space="0" w:color="auto"/>
                                                                                                                                  </w:divBdr>
                                                                                                                                </w:div>
                                                                                                                                <w:div w:id="5133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81353">
      <w:bodyDiv w:val="1"/>
      <w:marLeft w:val="0"/>
      <w:marRight w:val="0"/>
      <w:marTop w:val="0"/>
      <w:marBottom w:val="0"/>
      <w:divBdr>
        <w:top w:val="none" w:sz="0" w:space="0" w:color="auto"/>
        <w:left w:val="none" w:sz="0" w:space="0" w:color="auto"/>
        <w:bottom w:val="none" w:sz="0" w:space="0" w:color="auto"/>
        <w:right w:val="none" w:sz="0" w:space="0" w:color="auto"/>
      </w:divBdr>
    </w:div>
    <w:div w:id="1737389691">
      <w:bodyDiv w:val="1"/>
      <w:marLeft w:val="0"/>
      <w:marRight w:val="0"/>
      <w:marTop w:val="0"/>
      <w:marBottom w:val="0"/>
      <w:divBdr>
        <w:top w:val="none" w:sz="0" w:space="0" w:color="auto"/>
        <w:left w:val="none" w:sz="0" w:space="0" w:color="auto"/>
        <w:bottom w:val="none" w:sz="0" w:space="0" w:color="auto"/>
        <w:right w:val="none" w:sz="0" w:space="0" w:color="auto"/>
      </w:divBdr>
      <w:divsChild>
        <w:div w:id="540364161">
          <w:marLeft w:val="0"/>
          <w:marRight w:val="0"/>
          <w:marTop w:val="0"/>
          <w:marBottom w:val="0"/>
          <w:divBdr>
            <w:top w:val="none" w:sz="0" w:space="0" w:color="auto"/>
            <w:left w:val="none" w:sz="0" w:space="0" w:color="auto"/>
            <w:bottom w:val="none" w:sz="0" w:space="0" w:color="auto"/>
            <w:right w:val="none" w:sz="0" w:space="0" w:color="auto"/>
          </w:divBdr>
          <w:divsChild>
            <w:div w:id="1192181425">
              <w:marLeft w:val="0"/>
              <w:marRight w:val="0"/>
              <w:marTop w:val="0"/>
              <w:marBottom w:val="0"/>
              <w:divBdr>
                <w:top w:val="none" w:sz="0" w:space="0" w:color="auto"/>
                <w:left w:val="none" w:sz="0" w:space="0" w:color="auto"/>
                <w:bottom w:val="none" w:sz="0" w:space="0" w:color="auto"/>
                <w:right w:val="none" w:sz="0" w:space="0" w:color="auto"/>
              </w:divBdr>
              <w:divsChild>
                <w:div w:id="658580561">
                  <w:marLeft w:val="0"/>
                  <w:marRight w:val="0"/>
                  <w:marTop w:val="0"/>
                  <w:marBottom w:val="0"/>
                  <w:divBdr>
                    <w:top w:val="none" w:sz="0" w:space="0" w:color="auto"/>
                    <w:left w:val="none" w:sz="0" w:space="0" w:color="auto"/>
                    <w:bottom w:val="none" w:sz="0" w:space="0" w:color="auto"/>
                    <w:right w:val="none" w:sz="0" w:space="0" w:color="auto"/>
                  </w:divBdr>
                  <w:divsChild>
                    <w:div w:id="1442139472">
                      <w:marLeft w:val="0"/>
                      <w:marRight w:val="0"/>
                      <w:marTop w:val="0"/>
                      <w:marBottom w:val="0"/>
                      <w:divBdr>
                        <w:top w:val="none" w:sz="0" w:space="0" w:color="auto"/>
                        <w:left w:val="none" w:sz="0" w:space="0" w:color="auto"/>
                        <w:bottom w:val="none" w:sz="0" w:space="0" w:color="auto"/>
                        <w:right w:val="none" w:sz="0" w:space="0" w:color="auto"/>
                      </w:divBdr>
                      <w:divsChild>
                        <w:div w:id="779227039">
                          <w:marLeft w:val="0"/>
                          <w:marRight w:val="0"/>
                          <w:marTop w:val="0"/>
                          <w:marBottom w:val="0"/>
                          <w:divBdr>
                            <w:top w:val="none" w:sz="0" w:space="0" w:color="auto"/>
                            <w:left w:val="none" w:sz="0" w:space="0" w:color="auto"/>
                            <w:bottom w:val="none" w:sz="0" w:space="0" w:color="auto"/>
                            <w:right w:val="none" w:sz="0" w:space="0" w:color="auto"/>
                          </w:divBdr>
                          <w:divsChild>
                            <w:div w:id="377318075">
                              <w:marLeft w:val="0"/>
                              <w:marRight w:val="0"/>
                              <w:marTop w:val="0"/>
                              <w:marBottom w:val="0"/>
                              <w:divBdr>
                                <w:top w:val="none" w:sz="0" w:space="0" w:color="auto"/>
                                <w:left w:val="none" w:sz="0" w:space="0" w:color="auto"/>
                                <w:bottom w:val="none" w:sz="0" w:space="0" w:color="auto"/>
                                <w:right w:val="none" w:sz="0" w:space="0" w:color="auto"/>
                              </w:divBdr>
                              <w:divsChild>
                                <w:div w:id="30688608">
                                  <w:marLeft w:val="0"/>
                                  <w:marRight w:val="0"/>
                                  <w:marTop w:val="0"/>
                                  <w:marBottom w:val="0"/>
                                  <w:divBdr>
                                    <w:top w:val="none" w:sz="0" w:space="0" w:color="auto"/>
                                    <w:left w:val="none" w:sz="0" w:space="0" w:color="auto"/>
                                    <w:bottom w:val="none" w:sz="0" w:space="0" w:color="auto"/>
                                    <w:right w:val="none" w:sz="0" w:space="0" w:color="auto"/>
                                  </w:divBdr>
                                  <w:divsChild>
                                    <w:div w:id="1762681249">
                                      <w:marLeft w:val="0"/>
                                      <w:marRight w:val="0"/>
                                      <w:marTop w:val="0"/>
                                      <w:marBottom w:val="0"/>
                                      <w:divBdr>
                                        <w:top w:val="none" w:sz="0" w:space="0" w:color="auto"/>
                                        <w:left w:val="none" w:sz="0" w:space="0" w:color="auto"/>
                                        <w:bottom w:val="none" w:sz="0" w:space="0" w:color="auto"/>
                                        <w:right w:val="none" w:sz="0" w:space="0" w:color="auto"/>
                                      </w:divBdr>
                                      <w:divsChild>
                                        <w:div w:id="2143185867">
                                          <w:marLeft w:val="0"/>
                                          <w:marRight w:val="0"/>
                                          <w:marTop w:val="0"/>
                                          <w:marBottom w:val="0"/>
                                          <w:divBdr>
                                            <w:top w:val="none" w:sz="0" w:space="0" w:color="auto"/>
                                            <w:left w:val="none" w:sz="0" w:space="0" w:color="auto"/>
                                            <w:bottom w:val="none" w:sz="0" w:space="0" w:color="auto"/>
                                            <w:right w:val="none" w:sz="0" w:space="0" w:color="auto"/>
                                          </w:divBdr>
                                          <w:divsChild>
                                            <w:div w:id="1619028662">
                                              <w:marLeft w:val="0"/>
                                              <w:marRight w:val="0"/>
                                              <w:marTop w:val="0"/>
                                              <w:marBottom w:val="0"/>
                                              <w:divBdr>
                                                <w:top w:val="none" w:sz="0" w:space="0" w:color="auto"/>
                                                <w:left w:val="none" w:sz="0" w:space="0" w:color="auto"/>
                                                <w:bottom w:val="none" w:sz="0" w:space="0" w:color="auto"/>
                                                <w:right w:val="none" w:sz="0" w:space="0" w:color="auto"/>
                                              </w:divBdr>
                                              <w:divsChild>
                                                <w:div w:id="1368792852">
                                                  <w:marLeft w:val="0"/>
                                                  <w:marRight w:val="0"/>
                                                  <w:marTop w:val="0"/>
                                                  <w:marBottom w:val="0"/>
                                                  <w:divBdr>
                                                    <w:top w:val="none" w:sz="0" w:space="0" w:color="auto"/>
                                                    <w:left w:val="none" w:sz="0" w:space="0" w:color="auto"/>
                                                    <w:bottom w:val="none" w:sz="0" w:space="0" w:color="auto"/>
                                                    <w:right w:val="none" w:sz="0" w:space="0" w:color="auto"/>
                                                  </w:divBdr>
                                                  <w:divsChild>
                                                    <w:div w:id="221991350">
                                                      <w:marLeft w:val="0"/>
                                                      <w:marRight w:val="0"/>
                                                      <w:marTop w:val="0"/>
                                                      <w:marBottom w:val="0"/>
                                                      <w:divBdr>
                                                        <w:top w:val="none" w:sz="0" w:space="0" w:color="auto"/>
                                                        <w:left w:val="none" w:sz="0" w:space="0" w:color="auto"/>
                                                        <w:bottom w:val="none" w:sz="0" w:space="0" w:color="auto"/>
                                                        <w:right w:val="none" w:sz="0" w:space="0" w:color="auto"/>
                                                      </w:divBdr>
                                                      <w:divsChild>
                                                        <w:div w:id="297998862">
                                                          <w:marLeft w:val="0"/>
                                                          <w:marRight w:val="0"/>
                                                          <w:marTop w:val="0"/>
                                                          <w:marBottom w:val="0"/>
                                                          <w:divBdr>
                                                            <w:top w:val="none" w:sz="0" w:space="0" w:color="auto"/>
                                                            <w:left w:val="none" w:sz="0" w:space="0" w:color="auto"/>
                                                            <w:bottom w:val="none" w:sz="0" w:space="0" w:color="auto"/>
                                                            <w:right w:val="none" w:sz="0" w:space="0" w:color="auto"/>
                                                          </w:divBdr>
                                                          <w:divsChild>
                                                            <w:div w:id="985474862">
                                                              <w:marLeft w:val="0"/>
                                                              <w:marRight w:val="0"/>
                                                              <w:marTop w:val="0"/>
                                                              <w:marBottom w:val="0"/>
                                                              <w:divBdr>
                                                                <w:top w:val="none" w:sz="0" w:space="0" w:color="auto"/>
                                                                <w:left w:val="none" w:sz="0" w:space="0" w:color="auto"/>
                                                                <w:bottom w:val="none" w:sz="0" w:space="0" w:color="auto"/>
                                                                <w:right w:val="none" w:sz="0" w:space="0" w:color="auto"/>
                                                              </w:divBdr>
                                                              <w:divsChild>
                                                                <w:div w:id="2076972926">
                                                                  <w:marLeft w:val="0"/>
                                                                  <w:marRight w:val="0"/>
                                                                  <w:marTop w:val="0"/>
                                                                  <w:marBottom w:val="0"/>
                                                                  <w:divBdr>
                                                                    <w:top w:val="none" w:sz="0" w:space="0" w:color="auto"/>
                                                                    <w:left w:val="none" w:sz="0" w:space="0" w:color="auto"/>
                                                                    <w:bottom w:val="none" w:sz="0" w:space="0" w:color="auto"/>
                                                                    <w:right w:val="none" w:sz="0" w:space="0" w:color="auto"/>
                                                                  </w:divBdr>
                                                                  <w:divsChild>
                                                                    <w:div w:id="456530098">
                                                                      <w:marLeft w:val="0"/>
                                                                      <w:marRight w:val="0"/>
                                                                      <w:marTop w:val="0"/>
                                                                      <w:marBottom w:val="0"/>
                                                                      <w:divBdr>
                                                                        <w:top w:val="none" w:sz="0" w:space="0" w:color="auto"/>
                                                                        <w:left w:val="none" w:sz="0" w:space="0" w:color="auto"/>
                                                                        <w:bottom w:val="none" w:sz="0" w:space="0" w:color="auto"/>
                                                                        <w:right w:val="none" w:sz="0" w:space="0" w:color="auto"/>
                                                                      </w:divBdr>
                                                                      <w:divsChild>
                                                                        <w:div w:id="1475099382">
                                                                          <w:marLeft w:val="0"/>
                                                                          <w:marRight w:val="0"/>
                                                                          <w:marTop w:val="0"/>
                                                                          <w:marBottom w:val="0"/>
                                                                          <w:divBdr>
                                                                            <w:top w:val="none" w:sz="0" w:space="0" w:color="auto"/>
                                                                            <w:left w:val="none" w:sz="0" w:space="0" w:color="auto"/>
                                                                            <w:bottom w:val="none" w:sz="0" w:space="0" w:color="auto"/>
                                                                            <w:right w:val="none" w:sz="0" w:space="0" w:color="auto"/>
                                                                          </w:divBdr>
                                                                          <w:divsChild>
                                                                            <w:div w:id="498621432">
                                                                              <w:marLeft w:val="0"/>
                                                                              <w:marRight w:val="0"/>
                                                                              <w:marTop w:val="0"/>
                                                                              <w:marBottom w:val="0"/>
                                                                              <w:divBdr>
                                                                                <w:top w:val="none" w:sz="0" w:space="0" w:color="auto"/>
                                                                                <w:left w:val="none" w:sz="0" w:space="0" w:color="auto"/>
                                                                                <w:bottom w:val="none" w:sz="0" w:space="0" w:color="auto"/>
                                                                                <w:right w:val="none" w:sz="0" w:space="0" w:color="auto"/>
                                                                              </w:divBdr>
                                                                              <w:divsChild>
                                                                                <w:div w:id="1091124873">
                                                                                  <w:marLeft w:val="0"/>
                                                                                  <w:marRight w:val="0"/>
                                                                                  <w:marTop w:val="0"/>
                                                                                  <w:marBottom w:val="0"/>
                                                                                  <w:divBdr>
                                                                                    <w:top w:val="none" w:sz="0" w:space="0" w:color="auto"/>
                                                                                    <w:left w:val="none" w:sz="0" w:space="0" w:color="auto"/>
                                                                                    <w:bottom w:val="none" w:sz="0" w:space="0" w:color="auto"/>
                                                                                    <w:right w:val="none" w:sz="0" w:space="0" w:color="auto"/>
                                                                                  </w:divBdr>
                                                                                  <w:divsChild>
                                                                                    <w:div w:id="489445647">
                                                                                      <w:marLeft w:val="0"/>
                                                                                      <w:marRight w:val="0"/>
                                                                                      <w:marTop w:val="0"/>
                                                                                      <w:marBottom w:val="0"/>
                                                                                      <w:divBdr>
                                                                                        <w:top w:val="none" w:sz="0" w:space="0" w:color="auto"/>
                                                                                        <w:left w:val="none" w:sz="0" w:space="0" w:color="auto"/>
                                                                                        <w:bottom w:val="none" w:sz="0" w:space="0" w:color="auto"/>
                                                                                        <w:right w:val="none" w:sz="0" w:space="0" w:color="auto"/>
                                                                                      </w:divBdr>
                                                                                      <w:divsChild>
                                                                                        <w:div w:id="1474374516">
                                                                                          <w:marLeft w:val="0"/>
                                                                                          <w:marRight w:val="0"/>
                                                                                          <w:marTop w:val="0"/>
                                                                                          <w:marBottom w:val="0"/>
                                                                                          <w:divBdr>
                                                                                            <w:top w:val="none" w:sz="0" w:space="0" w:color="auto"/>
                                                                                            <w:left w:val="none" w:sz="0" w:space="0" w:color="auto"/>
                                                                                            <w:bottom w:val="none" w:sz="0" w:space="0" w:color="auto"/>
                                                                                            <w:right w:val="none" w:sz="0" w:space="0" w:color="auto"/>
                                                                                          </w:divBdr>
                                                                                          <w:divsChild>
                                                                                            <w:div w:id="1534076809">
                                                                                              <w:marLeft w:val="0"/>
                                                                                              <w:marRight w:val="0"/>
                                                                                              <w:marTop w:val="0"/>
                                                                                              <w:marBottom w:val="0"/>
                                                                                              <w:divBdr>
                                                                                                <w:top w:val="none" w:sz="0" w:space="0" w:color="auto"/>
                                                                                                <w:left w:val="none" w:sz="0" w:space="0" w:color="auto"/>
                                                                                                <w:bottom w:val="none" w:sz="0" w:space="0" w:color="auto"/>
                                                                                                <w:right w:val="none" w:sz="0" w:space="0" w:color="auto"/>
                                                                                              </w:divBdr>
                                                                                              <w:divsChild>
                                                                                                <w:div w:id="1605070641">
                                                                                                  <w:marLeft w:val="0"/>
                                                                                                  <w:marRight w:val="0"/>
                                                                                                  <w:marTop w:val="0"/>
                                                                                                  <w:marBottom w:val="0"/>
                                                                                                  <w:divBdr>
                                                                                                    <w:top w:val="none" w:sz="0" w:space="0" w:color="auto"/>
                                                                                                    <w:left w:val="none" w:sz="0" w:space="0" w:color="auto"/>
                                                                                                    <w:bottom w:val="none" w:sz="0" w:space="0" w:color="auto"/>
                                                                                                    <w:right w:val="none" w:sz="0" w:space="0" w:color="auto"/>
                                                                                                  </w:divBdr>
                                                                                                  <w:divsChild>
                                                                                                    <w:div w:id="697005587">
                                                                                                      <w:marLeft w:val="0"/>
                                                                                                      <w:marRight w:val="0"/>
                                                                                                      <w:marTop w:val="0"/>
                                                                                                      <w:marBottom w:val="0"/>
                                                                                                      <w:divBdr>
                                                                                                        <w:top w:val="none" w:sz="0" w:space="0" w:color="auto"/>
                                                                                                        <w:left w:val="none" w:sz="0" w:space="0" w:color="auto"/>
                                                                                                        <w:bottom w:val="none" w:sz="0" w:space="0" w:color="auto"/>
                                                                                                        <w:right w:val="none" w:sz="0" w:space="0" w:color="auto"/>
                                                                                                      </w:divBdr>
                                                                                                      <w:divsChild>
                                                                                                        <w:div w:id="275449344">
                                                                                                          <w:marLeft w:val="0"/>
                                                                                                          <w:marRight w:val="0"/>
                                                                                                          <w:marTop w:val="0"/>
                                                                                                          <w:marBottom w:val="0"/>
                                                                                                          <w:divBdr>
                                                                                                            <w:top w:val="none" w:sz="0" w:space="0" w:color="auto"/>
                                                                                                            <w:left w:val="none" w:sz="0" w:space="0" w:color="auto"/>
                                                                                                            <w:bottom w:val="none" w:sz="0" w:space="0" w:color="auto"/>
                                                                                                            <w:right w:val="none" w:sz="0" w:space="0" w:color="auto"/>
                                                                                                          </w:divBdr>
                                                                                                          <w:divsChild>
                                                                                                            <w:div w:id="900477739">
                                                                                                              <w:marLeft w:val="0"/>
                                                                                                              <w:marRight w:val="0"/>
                                                                                                              <w:marTop w:val="0"/>
                                                                                                              <w:marBottom w:val="0"/>
                                                                                                              <w:divBdr>
                                                                                                                <w:top w:val="none" w:sz="0" w:space="0" w:color="auto"/>
                                                                                                                <w:left w:val="none" w:sz="0" w:space="0" w:color="auto"/>
                                                                                                                <w:bottom w:val="none" w:sz="0" w:space="0" w:color="auto"/>
                                                                                                                <w:right w:val="none" w:sz="0" w:space="0" w:color="auto"/>
                                                                                                              </w:divBdr>
                                                                                                              <w:divsChild>
                                                                                                                <w:div w:id="995065533">
                                                                                                                  <w:marLeft w:val="0"/>
                                                                                                                  <w:marRight w:val="0"/>
                                                                                                                  <w:marTop w:val="0"/>
                                                                                                                  <w:marBottom w:val="0"/>
                                                                                                                  <w:divBdr>
                                                                                                                    <w:top w:val="none" w:sz="0" w:space="0" w:color="auto"/>
                                                                                                                    <w:left w:val="none" w:sz="0" w:space="0" w:color="auto"/>
                                                                                                                    <w:bottom w:val="none" w:sz="0" w:space="0" w:color="auto"/>
                                                                                                                    <w:right w:val="none" w:sz="0" w:space="0" w:color="auto"/>
                                                                                                                  </w:divBdr>
                                                                                                                  <w:divsChild>
                                                                                                                    <w:div w:id="1150827532">
                                                                                                                      <w:marLeft w:val="0"/>
                                                                                                                      <w:marRight w:val="0"/>
                                                                                                                      <w:marTop w:val="0"/>
                                                                                                                      <w:marBottom w:val="0"/>
                                                                                                                      <w:divBdr>
                                                                                                                        <w:top w:val="none" w:sz="0" w:space="0" w:color="auto"/>
                                                                                                                        <w:left w:val="none" w:sz="0" w:space="0" w:color="auto"/>
                                                                                                                        <w:bottom w:val="none" w:sz="0" w:space="0" w:color="auto"/>
                                                                                                                        <w:right w:val="none" w:sz="0" w:space="0" w:color="auto"/>
                                                                                                                      </w:divBdr>
                                                                                                                      <w:divsChild>
                                                                                                                        <w:div w:id="1786655519">
                                                                                                                          <w:marLeft w:val="0"/>
                                                                                                                          <w:marRight w:val="0"/>
                                                                                                                          <w:marTop w:val="0"/>
                                                                                                                          <w:marBottom w:val="0"/>
                                                                                                                          <w:divBdr>
                                                                                                                            <w:top w:val="none" w:sz="0" w:space="0" w:color="auto"/>
                                                                                                                            <w:left w:val="none" w:sz="0" w:space="0" w:color="auto"/>
                                                                                                                            <w:bottom w:val="none" w:sz="0" w:space="0" w:color="auto"/>
                                                                                                                            <w:right w:val="none" w:sz="0" w:space="0" w:color="auto"/>
                                                                                                                          </w:divBdr>
                                                                                                                          <w:divsChild>
                                                                                                                            <w:div w:id="1895577103">
                                                                                                                              <w:marLeft w:val="0"/>
                                                                                                                              <w:marRight w:val="0"/>
                                                                                                                              <w:marTop w:val="0"/>
                                                                                                                              <w:marBottom w:val="0"/>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8270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342636">
                                                                                                                                          <w:marLeft w:val="0"/>
                                                                                                                                          <w:marRight w:val="0"/>
                                                                                                                                          <w:marTop w:val="0"/>
                                                                                                                                          <w:marBottom w:val="0"/>
                                                                                                                                          <w:divBdr>
                                                                                                                                            <w:top w:val="none" w:sz="0" w:space="0" w:color="auto"/>
                                                                                                                                            <w:left w:val="none" w:sz="0" w:space="0" w:color="auto"/>
                                                                                                                                            <w:bottom w:val="none" w:sz="0" w:space="0" w:color="auto"/>
                                                                                                                                            <w:right w:val="none" w:sz="0" w:space="0" w:color="auto"/>
                                                                                                                                          </w:divBdr>
                                                                                                                                          <w:divsChild>
                                                                                                                                            <w:div w:id="130882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8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1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A3C7-A27F-4A82-A0B2-7B6F6BBE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Rachel C.</dc:creator>
  <cp:lastModifiedBy>Lee, Rachel C.</cp:lastModifiedBy>
  <cp:revision>2</cp:revision>
  <cp:lastPrinted>2018-05-07T19:23:00Z</cp:lastPrinted>
  <dcterms:created xsi:type="dcterms:W3CDTF">2019-02-25T19:26:00Z</dcterms:created>
  <dcterms:modified xsi:type="dcterms:W3CDTF">2019-02-25T19:26:00Z</dcterms:modified>
</cp:coreProperties>
</file>